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jc w:val="center"/>
        <w:rPr>
          <w:rFonts w:hint="eastAsia" w:ascii="仿宋" w:hAnsi="仿宋" w:eastAsia="仿宋" w:cs="仿宋"/>
          <w:b/>
          <w:bCs w:val="0"/>
          <w:sz w:val="48"/>
          <w:szCs w:val="48"/>
        </w:rPr>
      </w:pPr>
      <w:r>
        <w:rPr>
          <w:rFonts w:hint="eastAsia" w:ascii="仿宋" w:hAnsi="仿宋" w:eastAsia="仿宋" w:cs="仿宋"/>
          <w:b/>
          <w:bCs w:val="0"/>
          <w:sz w:val="48"/>
          <w:szCs w:val="48"/>
          <w:lang w:val="en-US" w:eastAsia="zh-CN"/>
        </w:rPr>
        <w:t>不采</w:t>
      </w:r>
      <w:bookmarkStart w:id="0" w:name="_GoBack"/>
      <w:bookmarkEnd w:id="0"/>
      <w:r>
        <w:rPr>
          <w:rFonts w:hint="eastAsia" w:ascii="仿宋" w:hAnsi="仿宋" w:eastAsia="仿宋" w:cs="仿宋"/>
          <w:b/>
          <w:bCs w:val="0"/>
          <w:sz w:val="48"/>
          <w:szCs w:val="48"/>
          <w:lang w:val="en-US" w:eastAsia="zh-CN"/>
        </w:rPr>
        <w:t>指纹知情同意书</w:t>
      </w:r>
    </w:p>
    <w:p>
      <w:pPr>
        <w:ind w:firstLine="720" w:firstLineChars="200"/>
        <w:rPr>
          <w:rFonts w:hint="eastAsia" w:ascii="仿宋" w:hAnsi="仿宋" w:eastAsia="仿宋" w:cs="仿宋"/>
          <w:sz w:val="36"/>
          <w:szCs w:val="36"/>
          <w:lang w:val="en-US" w:eastAsia="zh-CN"/>
        </w:rPr>
      </w:pPr>
    </w:p>
    <w:p>
      <w:pPr>
        <w:ind w:firstLine="720" w:firstLineChars="200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电子普通护照中的指纹信息需申请人亲自到中国驻外使领馆留存。由于疫情原因，作为临时措施，暂不采集申请人指纹。无指纹信息的护照可正常使用，但在中国边检入境时无法自助通关，需走人工通道。 </w:t>
      </w:r>
    </w:p>
    <w:p>
      <w:pPr>
        <w:ind w:firstLine="720" w:firstLineChars="200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本人已知晓上述有关情况，同意办理无指纹信息的护照。 </w:t>
      </w:r>
    </w:p>
    <w:p>
      <w:pPr>
        <w:ind w:firstLine="5400" w:firstLineChars="1500"/>
        <w:rPr>
          <w:rFonts w:hint="eastAsia" w:ascii="仿宋" w:hAnsi="仿宋" w:eastAsia="仿宋" w:cs="仿宋"/>
          <w:sz w:val="36"/>
          <w:szCs w:val="36"/>
          <w:lang w:val="en-US" w:eastAsia="zh-CN"/>
        </w:rPr>
      </w:pPr>
    </w:p>
    <w:p>
      <w:pPr>
        <w:ind w:firstLine="5400" w:firstLineChars="1500"/>
        <w:rPr>
          <w:rFonts w:hint="eastAsia" w:ascii="仿宋" w:hAnsi="仿宋" w:eastAsia="仿宋" w:cs="仿宋"/>
          <w:sz w:val="36"/>
          <w:szCs w:val="36"/>
          <w:lang w:val="en-US" w:eastAsia="zh-CN"/>
        </w:rPr>
      </w:pPr>
    </w:p>
    <w:p>
      <w:pPr>
        <w:ind w:firstLine="5040" w:firstLineChars="1400"/>
        <w:rPr>
          <w:rFonts w:hint="eastAsia" w:ascii="仿宋" w:hAnsi="仿宋" w:eastAsia="仿宋" w:cs="仿宋"/>
          <w:sz w:val="36"/>
          <w:szCs w:val="36"/>
          <w:lang w:val="en-US" w:eastAsia="zh-CN"/>
        </w:rPr>
      </w:pPr>
    </w:p>
    <w:p>
      <w:pPr>
        <w:ind w:firstLine="5040" w:firstLineChars="1400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本人签名：</w:t>
      </w:r>
    </w:p>
    <w:p>
      <w:pPr>
        <w:rPr>
          <w:rFonts w:hint="eastAsia" w:ascii="仿宋" w:hAnsi="仿宋" w:eastAsia="仿宋" w:cs="仿宋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1ED177D1"/>
    <w:rsid w:val="1ED177D1"/>
    <w:rsid w:val="39322E73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2020-06-30T23:32:00Z</dcterms:created>
  <dc:creator>Summer</dc:creator>
  <cp:lastModifiedBy>ShiYongRen</cp:lastModifiedBy>
  <cp:lastPrinted>2020-11-22T23:21:50Z</cp:lastPrinted>
  <dcterms:modified xsi:type="dcterms:W3CDTF">2020-11-22T23:21:54Z</dcterms:modified>
  <dc:title>不采指纹知情同意书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